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0A36A5">
      <w:pPr>
        <w:jc w:val="center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E06793" w:rsidRDefault="003B45EA" w:rsidP="00E06793">
      <w:pPr>
        <w:spacing w:after="0" w:line="240" w:lineRule="auto"/>
        <w:jc w:val="center"/>
        <w:rPr>
          <w:rFonts w:eastAsia="Times New Roman" w:cs="Tahoma"/>
          <w:b/>
          <w:sz w:val="18"/>
          <w:szCs w:val="18"/>
          <w:lang w:eastAsia="ru-RU"/>
        </w:rPr>
      </w:pPr>
      <w:r>
        <w:rPr>
          <w:rFonts w:eastAsia="Times New Roman" w:cs="Tahoma"/>
          <w:b/>
          <w:sz w:val="18"/>
          <w:szCs w:val="18"/>
          <w:lang w:eastAsia="ru-RU"/>
        </w:rPr>
        <w:t xml:space="preserve"> </w:t>
      </w:r>
    </w:p>
    <w:p w:rsidR="004E3E70" w:rsidRPr="000A36A5" w:rsidRDefault="004E3E70" w:rsidP="004E3E70">
      <w:pPr>
        <w:spacing w:after="0" w:line="240" w:lineRule="auto"/>
        <w:ind w:left="567"/>
        <w:jc w:val="center"/>
        <w:rPr>
          <w:rFonts w:eastAsia="Times New Roman" w:cs="Tahoma"/>
          <w:b/>
          <w:sz w:val="18"/>
          <w:szCs w:val="18"/>
          <w:lang w:eastAsia="ru-RU"/>
        </w:rPr>
      </w:pPr>
    </w:p>
    <w:tbl>
      <w:tblPr>
        <w:tblW w:w="14753" w:type="dxa"/>
        <w:tblInd w:w="988" w:type="dxa"/>
        <w:tblLayout w:type="fixed"/>
        <w:tblLook w:val="04A0" w:firstRow="1" w:lastRow="0" w:firstColumn="1" w:lastColumn="0" w:noHBand="0" w:noVBand="1"/>
      </w:tblPr>
      <w:tblGrid>
        <w:gridCol w:w="684"/>
        <w:gridCol w:w="2009"/>
        <w:gridCol w:w="992"/>
        <w:gridCol w:w="3119"/>
        <w:gridCol w:w="992"/>
        <w:gridCol w:w="1418"/>
        <w:gridCol w:w="1134"/>
        <w:gridCol w:w="10"/>
        <w:gridCol w:w="1550"/>
        <w:gridCol w:w="10"/>
        <w:gridCol w:w="1408"/>
        <w:gridCol w:w="10"/>
        <w:gridCol w:w="1407"/>
        <w:gridCol w:w="10"/>
      </w:tblGrid>
      <w:tr w:rsidR="00C93933" w:rsidRPr="000A36A5" w:rsidTr="00C93933">
        <w:trPr>
          <w:gridAfter w:val="1"/>
          <w:wAfter w:w="10" w:type="dxa"/>
          <w:trHeight w:val="20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933" w:rsidRPr="00C93933" w:rsidRDefault="00C93933" w:rsidP="00C9393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C93933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933" w:rsidRPr="00C93933" w:rsidRDefault="00C93933" w:rsidP="00C9393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C93933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933" w:rsidRPr="00C93933" w:rsidRDefault="00C93933" w:rsidP="00C93933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C93933">
              <w:rPr>
                <w:rFonts w:cs="Tahoma"/>
                <w:sz w:val="18"/>
                <w:szCs w:val="18"/>
              </w:rPr>
              <w:t>ОКПД2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933" w:rsidRPr="00C93933" w:rsidRDefault="00C93933" w:rsidP="00C93933">
            <w:pPr>
              <w:jc w:val="center"/>
              <w:rPr>
                <w:rFonts w:cs="Tahoma"/>
                <w:sz w:val="18"/>
                <w:szCs w:val="18"/>
              </w:rPr>
            </w:pPr>
            <w:r w:rsidRPr="00C93933">
              <w:rPr>
                <w:rFonts w:cs="Tahoma"/>
                <w:sz w:val="18"/>
                <w:szCs w:val="18"/>
              </w:rPr>
              <w:t>Информация 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от 18.07.2011 в отношении товара, работы, услуги, являющихся предметом закупки (ПП РФ 1875)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933" w:rsidRPr="00C93933" w:rsidRDefault="00C93933" w:rsidP="00C9393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C93933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933" w:rsidRPr="00C93933" w:rsidRDefault="00C93933" w:rsidP="00C9393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C93933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товара, рублей</w:t>
            </w:r>
            <w:r w:rsidRPr="00C93933">
              <w:rPr>
                <w:rFonts w:eastAsia="Times New Roman" w:cs="Tahoma"/>
                <w:sz w:val="18"/>
                <w:szCs w:val="18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933" w:rsidRPr="00C93933" w:rsidRDefault="00C93933" w:rsidP="00C9393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C93933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АО «ЭнергосбыТ Плюс»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933" w:rsidRPr="00C93933" w:rsidRDefault="00C93933" w:rsidP="00C9393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C93933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АО "Коми энергосбытовая компания"</w:t>
            </w:r>
          </w:p>
        </w:tc>
      </w:tr>
      <w:tr w:rsidR="00C93933" w:rsidRPr="000A36A5" w:rsidTr="00C93933">
        <w:trPr>
          <w:gridAfter w:val="1"/>
          <w:wAfter w:w="10" w:type="dxa"/>
          <w:trHeight w:val="2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33" w:rsidRPr="00C93933" w:rsidRDefault="00C93933" w:rsidP="00C93933">
            <w:pPr>
              <w:spacing w:after="0" w:line="240" w:lineRule="auto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33" w:rsidRPr="00C93933" w:rsidRDefault="00C93933" w:rsidP="00C93933">
            <w:pPr>
              <w:spacing w:after="0" w:line="240" w:lineRule="auto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33" w:rsidRPr="00C93933" w:rsidRDefault="00C93933" w:rsidP="00C93933">
            <w:pPr>
              <w:spacing w:after="0" w:line="240" w:lineRule="auto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33" w:rsidRPr="00C93933" w:rsidRDefault="00C93933" w:rsidP="00C93933">
            <w:pPr>
              <w:spacing w:after="0" w:line="240" w:lineRule="auto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33" w:rsidRPr="00C93933" w:rsidRDefault="00C93933" w:rsidP="00C93933">
            <w:pPr>
              <w:spacing w:after="0" w:line="240" w:lineRule="auto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33" w:rsidRPr="00C93933" w:rsidRDefault="00C93933" w:rsidP="00C93933">
            <w:pPr>
              <w:spacing w:after="0" w:line="240" w:lineRule="auto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933" w:rsidRPr="00C93933" w:rsidRDefault="00C93933" w:rsidP="00C9393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C93933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 xml:space="preserve">Кол-во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933" w:rsidRPr="00C93933" w:rsidRDefault="00C93933" w:rsidP="00C9393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C93933">
              <w:rPr>
                <w:rFonts w:eastAsia="Times New Roman" w:cs="Tahoma"/>
                <w:sz w:val="18"/>
                <w:szCs w:val="18"/>
                <w:lang w:eastAsia="ru-RU"/>
              </w:rPr>
              <w:t>Сумма по позиции, рублей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933" w:rsidRPr="00C93933" w:rsidRDefault="00C93933" w:rsidP="00C9393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C93933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 xml:space="preserve">Кол-во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933" w:rsidRPr="00C93933" w:rsidRDefault="00C93933" w:rsidP="00C9393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C93933">
              <w:rPr>
                <w:rFonts w:eastAsia="Times New Roman" w:cs="Tahoma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93933" w:rsidRPr="000A36A5" w:rsidTr="00C93933">
        <w:trPr>
          <w:gridAfter w:val="1"/>
          <w:wAfter w:w="10" w:type="dxa"/>
          <w:trHeight w:val="2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933" w:rsidRPr="000A36A5" w:rsidRDefault="00C93933" w:rsidP="00C9393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933" w:rsidRPr="000A36A5" w:rsidRDefault="00C93933" w:rsidP="00C93933">
            <w:pPr>
              <w:pStyle w:val="a7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A2883">
              <w:rPr>
                <w:rFonts w:eastAsia="Times New Roman" w:cs="Tahoma"/>
                <w:color w:val="000000"/>
                <w:spacing w:val="-4"/>
                <w:sz w:val="18"/>
                <w:szCs w:val="18"/>
              </w:rPr>
              <w:t xml:space="preserve">Бумага ксерографическая </w:t>
            </w:r>
            <w:r w:rsidRPr="004A2883">
              <w:rPr>
                <w:rFonts w:eastAsia="Times New Roman" w:cs="Tahoma"/>
                <w:color w:val="000000"/>
                <w:spacing w:val="-4"/>
                <w:sz w:val="18"/>
                <w:szCs w:val="18"/>
              </w:rPr>
              <w:lastRenderedPageBreak/>
              <w:t xml:space="preserve">для офисной техники </w:t>
            </w:r>
            <w:r>
              <w:rPr>
                <w:rFonts w:eastAsia="Times New Roman" w:cs="Tahoma"/>
                <w:color w:val="000000"/>
                <w:spacing w:val="-4"/>
                <w:sz w:val="18"/>
                <w:szCs w:val="18"/>
              </w:rPr>
              <w:t>(</w:t>
            </w:r>
            <w:r w:rsidRPr="00291CF2">
              <w:rPr>
                <w:sz w:val="18"/>
                <w:szCs w:val="18"/>
              </w:rPr>
              <w:t xml:space="preserve">Формат </w:t>
            </w:r>
            <w:r w:rsidRPr="00291CF2">
              <w:rPr>
                <w:b/>
                <w:sz w:val="18"/>
                <w:szCs w:val="18"/>
              </w:rPr>
              <w:t>А4</w:t>
            </w:r>
            <w:r>
              <w:rPr>
                <w:b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</w:t>
            </w:r>
          </w:p>
          <w:p w:rsidR="00C93933" w:rsidRPr="000A36A5" w:rsidRDefault="00C93933" w:rsidP="00C93933">
            <w:pPr>
              <w:spacing w:after="0" w:line="240" w:lineRule="auto"/>
              <w:jc w:val="both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33" w:rsidRPr="00C93933" w:rsidRDefault="00C93933" w:rsidP="00C9393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val="en-US" w:eastAsia="ru-RU"/>
              </w:rPr>
            </w:pPr>
            <w:r>
              <w:rPr>
                <w:rFonts w:eastAsia="Times New Roman" w:cs="Tahoma"/>
                <w:sz w:val="18"/>
                <w:szCs w:val="18"/>
                <w:lang w:val="en-US" w:eastAsia="ru-RU"/>
              </w:rPr>
              <w:lastRenderedPageBreak/>
              <w:t>17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>.</w:t>
            </w:r>
            <w:r>
              <w:rPr>
                <w:rFonts w:eastAsia="Times New Roman" w:cs="Tahoma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33" w:rsidRPr="000A36A5" w:rsidRDefault="00C93933" w:rsidP="00C9393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Запрет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933" w:rsidRPr="000A36A5" w:rsidRDefault="00C93933" w:rsidP="00C9393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sz w:val="18"/>
                <w:szCs w:val="18"/>
                <w:lang w:eastAsia="ru-RU"/>
              </w:rPr>
              <w:t>пачка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933" w:rsidRDefault="00C93933" w:rsidP="00C93933">
            <w:pPr>
              <w:spacing w:after="0"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334,28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933" w:rsidRPr="00B85D6F" w:rsidRDefault="00C93933" w:rsidP="00C93933">
            <w:pPr>
              <w:spacing w:after="120"/>
              <w:ind w:left="34"/>
              <w:jc w:val="center"/>
              <w:rPr>
                <w:rFonts w:cs="Tahoma"/>
                <w:sz w:val="18"/>
                <w:szCs w:val="18"/>
                <w:lang w:val="en-US"/>
              </w:rPr>
            </w:pPr>
            <w:r>
              <w:rPr>
                <w:rFonts w:cs="Tahoma"/>
                <w:b/>
                <w:bCs/>
                <w:color w:val="000000"/>
                <w:sz w:val="18"/>
                <w:szCs w:val="18"/>
              </w:rPr>
              <w:t>27 880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933" w:rsidRDefault="00C93933" w:rsidP="00C93933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9 319 726,40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933" w:rsidRPr="00EA0BE3" w:rsidRDefault="00C93933" w:rsidP="00C93933">
            <w:pPr>
              <w:spacing w:after="0" w:line="240" w:lineRule="auto"/>
              <w:jc w:val="center"/>
              <w:rPr>
                <w:rFonts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/>
                <w:sz w:val="18"/>
                <w:szCs w:val="18"/>
                <w:lang w:eastAsia="ru-RU"/>
              </w:rPr>
              <w:t>9 000</w:t>
            </w:r>
            <w:r w:rsidRPr="00EA0BE3">
              <w:rPr>
                <w:rFonts w:eastAsia="Times New Roman" w:cs="Tahoma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933" w:rsidRPr="00224300" w:rsidRDefault="00C93933" w:rsidP="00C93933">
            <w:pPr>
              <w:spacing w:after="0" w:line="240" w:lineRule="auto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224300">
              <w:rPr>
                <w:rFonts w:cs="Tahoma"/>
                <w:bCs/>
                <w:color w:val="000000"/>
                <w:sz w:val="18"/>
                <w:szCs w:val="18"/>
              </w:rPr>
              <w:t>3 008 520,00</w:t>
            </w:r>
          </w:p>
          <w:p w:rsidR="00C93933" w:rsidRPr="000A36A5" w:rsidRDefault="00C93933" w:rsidP="00C9393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</w:p>
        </w:tc>
      </w:tr>
      <w:tr w:rsidR="00C93933" w:rsidRPr="000A36A5" w:rsidTr="00C93933">
        <w:trPr>
          <w:gridAfter w:val="1"/>
          <w:wAfter w:w="10" w:type="dxa"/>
          <w:trHeight w:val="2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933" w:rsidRPr="000A36A5" w:rsidRDefault="00C93933" w:rsidP="00C9393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933" w:rsidRPr="000A36A5" w:rsidRDefault="00C93933" w:rsidP="00C93933">
            <w:pPr>
              <w:pStyle w:val="a7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A2883">
              <w:rPr>
                <w:rFonts w:eastAsia="Times New Roman" w:cs="Tahoma"/>
                <w:color w:val="000000"/>
                <w:spacing w:val="-4"/>
                <w:sz w:val="18"/>
                <w:szCs w:val="18"/>
              </w:rPr>
              <w:t xml:space="preserve">Бумага ксерографическая для офисной техники </w:t>
            </w:r>
            <w:r>
              <w:rPr>
                <w:rFonts w:eastAsia="Times New Roman" w:cs="Tahoma"/>
                <w:color w:val="000000"/>
                <w:spacing w:val="-4"/>
                <w:sz w:val="18"/>
                <w:szCs w:val="18"/>
              </w:rPr>
              <w:t>(</w:t>
            </w:r>
            <w:r w:rsidRPr="00291CF2">
              <w:rPr>
                <w:sz w:val="18"/>
                <w:szCs w:val="18"/>
              </w:rPr>
              <w:t xml:space="preserve">Формат </w:t>
            </w:r>
            <w:r w:rsidRPr="00291CF2">
              <w:rPr>
                <w:b/>
                <w:sz w:val="18"/>
                <w:szCs w:val="18"/>
              </w:rPr>
              <w:t>А3</w:t>
            </w:r>
            <w:r>
              <w:rPr>
                <w:b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33" w:rsidRPr="00C93933" w:rsidRDefault="00C93933" w:rsidP="00C9393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val="en-US" w:eastAsia="ru-RU"/>
              </w:rPr>
            </w:pPr>
            <w:r>
              <w:rPr>
                <w:rFonts w:eastAsia="Times New Roman" w:cs="Tahoma"/>
                <w:sz w:val="18"/>
                <w:szCs w:val="18"/>
                <w:lang w:val="en-US" w:eastAsia="ru-RU"/>
              </w:rPr>
              <w:t>17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>.</w:t>
            </w:r>
            <w:r>
              <w:rPr>
                <w:rFonts w:eastAsia="Times New Roman" w:cs="Tahoma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33" w:rsidRPr="000A36A5" w:rsidRDefault="00C93933" w:rsidP="00C9393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Запрет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933" w:rsidRPr="000A36A5" w:rsidRDefault="00C93933" w:rsidP="00C9393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sz w:val="18"/>
                <w:szCs w:val="18"/>
                <w:lang w:eastAsia="ru-RU"/>
              </w:rPr>
              <w:t>пачка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933" w:rsidRDefault="00C93933" w:rsidP="00C93933">
            <w:pPr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668,56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933" w:rsidRPr="00B85D6F" w:rsidRDefault="00C93933" w:rsidP="00C93933">
            <w:pPr>
              <w:spacing w:after="120"/>
              <w:ind w:left="34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val="en-US"/>
              </w:rPr>
            </w:pPr>
            <w:r>
              <w:rPr>
                <w:rFonts w:cs="Tahoma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933" w:rsidRDefault="00C93933" w:rsidP="00C93933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10 028,40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933" w:rsidRPr="00DC166A" w:rsidRDefault="00C93933" w:rsidP="00C9393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val="en-US" w:eastAsia="ru-RU"/>
              </w:rPr>
            </w:pPr>
            <w:r>
              <w:rPr>
                <w:rFonts w:eastAsia="Times New Roman" w:cs="Tahoma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933" w:rsidRPr="00DC166A" w:rsidRDefault="00C93933" w:rsidP="00C9393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val="en-US" w:eastAsia="ru-RU"/>
              </w:rPr>
            </w:pPr>
            <w:r>
              <w:rPr>
                <w:rFonts w:eastAsia="Times New Roman" w:cs="Tahoma"/>
                <w:sz w:val="18"/>
                <w:szCs w:val="18"/>
                <w:lang w:val="en-US" w:eastAsia="ru-RU"/>
              </w:rPr>
              <w:t>-</w:t>
            </w:r>
          </w:p>
        </w:tc>
      </w:tr>
      <w:tr w:rsidR="00C93933" w:rsidRPr="000A36A5" w:rsidTr="00535529">
        <w:trPr>
          <w:trHeight w:val="20"/>
        </w:trPr>
        <w:tc>
          <w:tcPr>
            <w:tcW w:w="103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33" w:rsidRPr="000A36A5" w:rsidRDefault="00C93933" w:rsidP="00C93933">
            <w:pPr>
              <w:spacing w:after="0" w:line="240" w:lineRule="auto"/>
              <w:jc w:val="right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  <w:p w:rsidR="00C93933" w:rsidRPr="000A36A5" w:rsidRDefault="00C93933" w:rsidP="00C93933">
            <w:pPr>
              <w:spacing w:after="0" w:line="240" w:lineRule="auto"/>
              <w:jc w:val="right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933" w:rsidRDefault="00C93933" w:rsidP="00C93933">
            <w:pPr>
              <w:spacing w:after="0" w:line="240" w:lineRule="auto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/>
                <w:bCs/>
                <w:color w:val="000000"/>
                <w:sz w:val="18"/>
                <w:szCs w:val="18"/>
              </w:rPr>
              <w:t>9 329 754,80</w:t>
            </w:r>
          </w:p>
          <w:p w:rsidR="00C93933" w:rsidRPr="003B45EA" w:rsidRDefault="00C93933" w:rsidP="00C9393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933" w:rsidRPr="003B45EA" w:rsidRDefault="00C93933" w:rsidP="00C9393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933" w:rsidRPr="00224300" w:rsidRDefault="00C93933" w:rsidP="00C93933">
            <w:pPr>
              <w:spacing w:after="0" w:line="240" w:lineRule="auto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224300">
              <w:rPr>
                <w:rFonts w:cs="Tahoma"/>
                <w:b/>
                <w:bCs/>
                <w:color w:val="000000"/>
                <w:sz w:val="18"/>
                <w:szCs w:val="18"/>
              </w:rPr>
              <w:t>3 008 520,00</w:t>
            </w:r>
          </w:p>
          <w:p w:rsidR="00C93933" w:rsidRPr="003B45EA" w:rsidRDefault="00C93933" w:rsidP="00C9393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C93933" w:rsidRPr="000A36A5" w:rsidTr="000613FE">
        <w:trPr>
          <w:trHeight w:val="459"/>
        </w:trPr>
        <w:tc>
          <w:tcPr>
            <w:tcW w:w="103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33" w:rsidRPr="000A36A5" w:rsidRDefault="00C93933" w:rsidP="00C93933">
            <w:pPr>
              <w:spacing w:after="0" w:line="240" w:lineRule="auto"/>
              <w:outlineLvl w:val="0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spacing w:val="-4"/>
                <w:sz w:val="18"/>
                <w:szCs w:val="18"/>
                <w:lang w:eastAsia="ru-RU"/>
              </w:rPr>
              <w:t xml:space="preserve">ВСЕГО: (АО «ЭнергосбыТ Плюс», </w:t>
            </w:r>
            <w:r w:rsidRPr="000A36A5">
              <w:rPr>
                <w:rFonts w:eastAsia="Calibri" w:cs="Tahoma"/>
                <w:b/>
                <w:sz w:val="18"/>
                <w:szCs w:val="18"/>
                <w:lang w:eastAsia="ru-RU"/>
              </w:rPr>
              <w:t>АО «Коми энергосбытовая компания»)</w:t>
            </w: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933" w:rsidRPr="00224300" w:rsidRDefault="00C93933" w:rsidP="00C93933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b/>
                <w:color w:val="000000"/>
                <w:sz w:val="18"/>
                <w:szCs w:val="18"/>
              </w:rPr>
              <w:t xml:space="preserve">12 338 274,80 </w:t>
            </w:r>
            <w:r w:rsidRPr="00224300">
              <w:rPr>
                <w:rFonts w:cs="Tahoma"/>
                <w:color w:val="000000"/>
                <w:sz w:val="18"/>
                <w:szCs w:val="18"/>
              </w:rPr>
              <w:t>рублей</w:t>
            </w:r>
          </w:p>
          <w:p w:rsidR="00C93933" w:rsidRPr="000A36A5" w:rsidRDefault="00C93933" w:rsidP="00C9393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p w:rsidR="00443003" w:rsidRPr="00C93933" w:rsidRDefault="00443003">
      <w:pPr>
        <w:rPr>
          <w:lang w:val="en-US"/>
        </w:rPr>
      </w:pPr>
    </w:p>
    <w:sectPr w:rsidR="00443003" w:rsidRPr="00C93933" w:rsidSect="00291CF2">
      <w:pgSz w:w="16838" w:h="11906" w:orient="landscape"/>
      <w:pgMar w:top="851" w:right="1134" w:bottom="567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135" w:rsidRDefault="00804135" w:rsidP="009A32CA">
      <w:pPr>
        <w:spacing w:after="0" w:line="240" w:lineRule="auto"/>
      </w:pPr>
      <w:r>
        <w:separator/>
      </w:r>
    </w:p>
  </w:endnote>
  <w:endnote w:type="continuationSeparator" w:id="0">
    <w:p w:rsidR="00804135" w:rsidRDefault="0080413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135" w:rsidRDefault="00804135" w:rsidP="009A32CA">
      <w:pPr>
        <w:spacing w:after="0" w:line="240" w:lineRule="auto"/>
      </w:pPr>
      <w:r>
        <w:separator/>
      </w:r>
    </w:p>
  </w:footnote>
  <w:footnote w:type="continuationSeparator" w:id="0">
    <w:p w:rsidR="00804135" w:rsidRDefault="00804135" w:rsidP="009A32CA">
      <w:pPr>
        <w:spacing w:after="0" w:line="240" w:lineRule="auto"/>
      </w:pPr>
      <w:r>
        <w:continuationSeparator/>
      </w:r>
    </w:p>
  </w:footnote>
  <w:footnote w:id="1">
    <w:p w:rsidR="00C93933" w:rsidRPr="008627BA" w:rsidRDefault="00C93933" w:rsidP="00E06793">
      <w:pPr>
        <w:pStyle w:val="a4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3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C93933" w:rsidRPr="008627BA" w:rsidRDefault="00C93933" w:rsidP="00E0679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8627BA"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6A5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300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CF2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671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5EA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81E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3E70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37A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4135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C93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2A38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73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3CC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772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5D6F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1D52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3933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166A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793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48EF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BE3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0DDB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5D699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No Spacing"/>
    <w:uiPriority w:val="1"/>
    <w:qFormat/>
    <w:rsid w:val="00291CF2"/>
    <w:pPr>
      <w:spacing w:after="0" w:line="240" w:lineRule="auto"/>
    </w:pPr>
    <w:rPr>
      <w:rFonts w:ascii="Tahoma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E2925-2C70-450A-87BD-B092F8F68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10</cp:revision>
  <dcterms:created xsi:type="dcterms:W3CDTF">2023-10-06T10:36:00Z</dcterms:created>
  <dcterms:modified xsi:type="dcterms:W3CDTF">2026-01-30T05:40:00Z</dcterms:modified>
</cp:coreProperties>
</file>